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76" w:rsidRPr="00CA6476" w:rsidRDefault="00CA6476" w:rsidP="00CA6476">
      <w:pPr>
        <w:rPr>
          <w:rFonts w:ascii="Times New Roman" w:eastAsia="Times New Roman" w:hAnsi="Times New Roman" w:cs="Times New Roman"/>
        </w:rPr>
      </w:pPr>
      <w:r w:rsidRPr="00CA6476">
        <w:rPr>
          <w:rFonts w:ascii="Calibri" w:eastAsia="Times New Roman" w:hAnsi="Calibri" w:cs="Calibri"/>
          <w:sz w:val="22"/>
          <w:szCs w:val="22"/>
        </w:rPr>
        <w:t xml:space="preserve">Sales Associate/Technician </w:t>
      </w:r>
      <w:r>
        <w:rPr>
          <w:rFonts w:ascii="Calibri" w:eastAsia="Times New Roman" w:hAnsi="Calibri" w:cs="Calibri"/>
          <w:sz w:val="22"/>
          <w:szCs w:val="22"/>
        </w:rPr>
        <w:br/>
      </w:r>
      <w:r w:rsidRPr="00CA6476">
        <w:rPr>
          <w:rFonts w:ascii="Calibri" w:eastAsia="Times New Roman" w:hAnsi="Calibri" w:cs="Calibri"/>
          <w:sz w:val="18"/>
          <w:szCs w:val="18"/>
        </w:rPr>
        <w:t>Are you looking for a great opportunity to develop your leadership and sales talent with a company known for upward mobility?</w:t>
      </w:r>
    </w:p>
    <w:p w:rsidR="00CA6476" w:rsidRPr="00CA6476" w:rsidRDefault="00CA6476" w:rsidP="00CA647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CA6476">
        <w:rPr>
          <w:rFonts w:ascii="Calibri" w:eastAsia="Times New Roman" w:hAnsi="Calibri" w:cs="Calibri"/>
          <w:sz w:val="22"/>
          <w:szCs w:val="22"/>
        </w:rPr>
        <w:t>Some of the responsibilit</w:t>
      </w:r>
      <w:r>
        <w:rPr>
          <w:rFonts w:ascii="Calibri" w:eastAsia="Times New Roman" w:hAnsi="Calibri" w:cs="Calibri"/>
          <w:sz w:val="22"/>
          <w:szCs w:val="22"/>
        </w:rPr>
        <w:t>ies</w:t>
      </w:r>
      <w:r w:rsidRPr="00CA6476">
        <w:rPr>
          <w:rFonts w:ascii="Calibri" w:eastAsia="Times New Roman" w:hAnsi="Calibri" w:cs="Calibri"/>
          <w:sz w:val="22"/>
          <w:szCs w:val="22"/>
        </w:rPr>
        <w:t xml:space="preserve"> the applicant will partake in are: </w:t>
      </w:r>
    </w:p>
    <w:p w:rsidR="00CA6476" w:rsidRDefault="00CA6476" w:rsidP="00CA647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6476">
        <w:rPr>
          <w:rFonts w:ascii="Calibri" w:eastAsia="Times New Roman" w:hAnsi="Calibri" w:cs="Calibri"/>
          <w:b/>
          <w:sz w:val="22"/>
          <w:szCs w:val="22"/>
        </w:rPr>
        <w:t xml:space="preserve">Sales: </w:t>
      </w:r>
    </w:p>
    <w:p w:rsidR="00CA6476" w:rsidRPr="00CA6476" w:rsidRDefault="00CA6476" w:rsidP="00CA64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Assess customers’ needs and provide assistance and information on product features </w:t>
      </w:r>
    </w:p>
    <w:p w:rsidR="00CA6476" w:rsidRPr="00CA6476" w:rsidRDefault="00CA6476" w:rsidP="00CA64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Maintain in-stock and presentable condition assigned areas </w:t>
      </w:r>
    </w:p>
    <w:p w:rsidR="00CA6476" w:rsidRPr="00CA6476" w:rsidRDefault="00CA6476" w:rsidP="00CA64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Remain knowledgeable on products offered and discuss available options </w:t>
      </w:r>
    </w:p>
    <w:p w:rsidR="00CA6476" w:rsidRPr="00CA6476" w:rsidRDefault="00CA6476" w:rsidP="00CA64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Count and record the money in cash drawers at the beginning and end of shift to ensure that amounts are correct and that there is adequate change </w:t>
      </w:r>
    </w:p>
    <w:p w:rsidR="00CA6476" w:rsidRPr="00CA6476" w:rsidRDefault="00CA6476" w:rsidP="00CA64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Count and record inventory on shelf at the beginning and end of shift to keep track of what’s going in and out of the store </w:t>
      </w:r>
    </w:p>
    <w:p w:rsidR="00CA6476" w:rsidRPr="00CA6476" w:rsidRDefault="00CA6476" w:rsidP="00CA64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Maintain clean and orderly checkout and work station areas </w:t>
      </w:r>
    </w:p>
    <w:p w:rsidR="00CA6476" w:rsidRPr="00CA6476" w:rsidRDefault="00CA6476" w:rsidP="00CA64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Establish or identify prices of goods and services </w:t>
      </w:r>
    </w:p>
    <w:p w:rsidR="00CA6476" w:rsidRPr="00CA6476" w:rsidRDefault="00CA6476" w:rsidP="00CA64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Ensure high levels of customer satisfaction through excellent sales service </w:t>
      </w:r>
    </w:p>
    <w:p w:rsidR="00CA6476" w:rsidRDefault="00CA6476" w:rsidP="00CA647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CA6476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Technician: </w:t>
      </w:r>
    </w:p>
    <w:p w:rsidR="00CA6476" w:rsidRPr="00CA6476" w:rsidRDefault="00CA6476" w:rsidP="00CA647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Perform routine inspection, testing, and repair on smart phones and other devices </w:t>
      </w:r>
    </w:p>
    <w:p w:rsidR="00CA6476" w:rsidRPr="00CA6476" w:rsidRDefault="00CA6476" w:rsidP="00CA647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Accurately document repairs and parts information on repair tracking documents / work orders and in point of sale computer tracking system </w:t>
      </w:r>
    </w:p>
    <w:p w:rsidR="00CA6476" w:rsidRPr="00CA6476" w:rsidRDefault="00CA6476" w:rsidP="00CA647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Dismantle old electronic devices for OEM parts </w:t>
      </w:r>
    </w:p>
    <w:p w:rsidR="00CA6476" w:rsidRPr="00CA6476" w:rsidRDefault="00CA6476" w:rsidP="00CA647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Read and translate repair documents and videos. Share experiences and learning's with other technicians throughout the company via online forums and electronic media </w:t>
      </w:r>
    </w:p>
    <w:p w:rsidR="00CA6476" w:rsidRPr="00CA6476" w:rsidRDefault="00CA6476" w:rsidP="00CA647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Interact with customers as needed, providing exceptional customer service. </w:t>
      </w:r>
    </w:p>
    <w:p w:rsidR="00CA6476" w:rsidRPr="00CA6476" w:rsidRDefault="00CA6476" w:rsidP="00CA647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Keeps work area clean and sterile. </w:t>
      </w:r>
    </w:p>
    <w:p w:rsidR="00CA6476" w:rsidRPr="00CA6476" w:rsidRDefault="00CA6476" w:rsidP="00CA647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Performs other duties as required by management, including cleaning of work areas, bathrooms and office environment </w:t>
      </w:r>
    </w:p>
    <w:p w:rsidR="00CA6476" w:rsidRPr="00CA6476" w:rsidRDefault="00CA6476" w:rsidP="00CA64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At </w:t>
      </w:r>
      <w:proofErr w:type="spellStart"/>
      <w:r w:rsidRPr="00CA6476">
        <w:rPr>
          <w:rFonts w:ascii="Calibri" w:eastAsia="Times New Roman" w:hAnsi="Calibri" w:cs="Calibri"/>
          <w:sz w:val="21"/>
          <w:szCs w:val="22"/>
        </w:rPr>
        <w:t>iGeeks</w:t>
      </w:r>
      <w:proofErr w:type="spellEnd"/>
      <w:r w:rsidRPr="00CA6476">
        <w:rPr>
          <w:rFonts w:ascii="Calibri" w:eastAsia="Times New Roman" w:hAnsi="Calibri" w:cs="Calibri"/>
          <w:sz w:val="21"/>
          <w:szCs w:val="22"/>
        </w:rPr>
        <w:t>,</w:t>
      </w:r>
      <w:r w:rsidRPr="00CA6476">
        <w:rPr>
          <w:rFonts w:ascii="Calibri" w:eastAsia="Times New Roman" w:hAnsi="Calibri" w:cs="Calibri"/>
          <w:sz w:val="21"/>
          <w:szCs w:val="22"/>
        </w:rPr>
        <w:t xml:space="preserve"> you don’t need to have a certificate or a related major to become part of our team, </w:t>
      </w:r>
      <w:r w:rsidRPr="00CA6476">
        <w:rPr>
          <w:rFonts w:ascii="Calibri" w:eastAsia="Times New Roman" w:hAnsi="Calibri" w:cs="Calibri"/>
          <w:sz w:val="21"/>
          <w:szCs w:val="22"/>
        </w:rPr>
        <w:t xml:space="preserve">however </w:t>
      </w:r>
      <w:r w:rsidRPr="00CA6476">
        <w:rPr>
          <w:rFonts w:ascii="Calibri" w:eastAsia="Times New Roman" w:hAnsi="Calibri" w:cs="Calibri"/>
          <w:sz w:val="21"/>
          <w:szCs w:val="22"/>
        </w:rPr>
        <w:t xml:space="preserve">there are a few requirements: </w:t>
      </w:r>
    </w:p>
    <w:p w:rsidR="00CA6476" w:rsidRPr="00CA6476" w:rsidRDefault="00CA6476" w:rsidP="00CA64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Must </w:t>
      </w:r>
      <w:r w:rsidRPr="00CA6476">
        <w:rPr>
          <w:rFonts w:ascii="Calibri" w:eastAsia="Times New Roman" w:hAnsi="Calibri" w:cs="Calibri"/>
          <w:sz w:val="21"/>
          <w:szCs w:val="22"/>
        </w:rPr>
        <w:t xml:space="preserve">be a tech-savvy person who has a strong interest in taking things apart and rebuilding them </w:t>
      </w:r>
    </w:p>
    <w:p w:rsidR="00CA6476" w:rsidRPr="00CA6476" w:rsidRDefault="00CA6476" w:rsidP="00CA64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Good memorization skill </w:t>
      </w:r>
    </w:p>
    <w:p w:rsidR="00CA6476" w:rsidRPr="00CA6476" w:rsidRDefault="00CA6476" w:rsidP="00CA64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Strong communication skills </w:t>
      </w:r>
    </w:p>
    <w:p w:rsidR="00CA6476" w:rsidRPr="00CA6476" w:rsidRDefault="00CA6476" w:rsidP="00CA64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Knowledge of different device operating system and how </w:t>
      </w:r>
      <w:r w:rsidR="0044312D">
        <w:rPr>
          <w:rFonts w:ascii="Calibri" w:eastAsia="Times New Roman" w:hAnsi="Calibri" w:cs="Calibri"/>
          <w:sz w:val="21"/>
          <w:szCs w:val="22"/>
        </w:rPr>
        <w:t>they</w:t>
      </w:r>
      <w:r w:rsidRPr="00CA6476">
        <w:rPr>
          <w:rFonts w:ascii="Calibri" w:eastAsia="Times New Roman" w:hAnsi="Calibri" w:cs="Calibri"/>
          <w:sz w:val="21"/>
          <w:szCs w:val="22"/>
        </w:rPr>
        <w:t xml:space="preserve"> function</w:t>
      </w:r>
    </w:p>
    <w:p w:rsidR="00CA6476" w:rsidRPr="00CA6476" w:rsidRDefault="00CA6476" w:rsidP="00CA64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Enjoy working on electronic gadgets -- we will train you on the procedures and processes </w:t>
      </w:r>
    </w:p>
    <w:p w:rsidR="00CA6476" w:rsidRPr="00CA6476" w:rsidRDefault="00CA6476" w:rsidP="00CA64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Must be detail-oriented and capable of multi-tasking </w:t>
      </w:r>
    </w:p>
    <w:p w:rsidR="00CA6476" w:rsidRPr="00CA6476" w:rsidRDefault="00CA6476" w:rsidP="00CA64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>S</w:t>
      </w:r>
      <w:r w:rsidRPr="00CA6476">
        <w:rPr>
          <w:rFonts w:ascii="Calibri" w:eastAsia="Times New Roman" w:hAnsi="Calibri" w:cs="Calibri"/>
          <w:sz w:val="21"/>
          <w:szCs w:val="22"/>
        </w:rPr>
        <w:t xml:space="preserve">omeone with great time-management skill who can prioritize tasks respectively </w:t>
      </w:r>
    </w:p>
    <w:p w:rsidR="00CA6476" w:rsidRPr="00CA6476" w:rsidRDefault="00CA6476" w:rsidP="00CA64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CA6476">
        <w:rPr>
          <w:rFonts w:ascii="Calibri" w:eastAsia="Times New Roman" w:hAnsi="Calibri" w:cs="Calibri"/>
          <w:sz w:val="21"/>
          <w:szCs w:val="22"/>
        </w:rPr>
        <w:t xml:space="preserve">Responsible </w:t>
      </w:r>
      <w:bookmarkStart w:id="0" w:name="_GoBack"/>
      <w:bookmarkEnd w:id="0"/>
    </w:p>
    <w:p w:rsidR="002026C9" w:rsidRPr="00CA6476" w:rsidRDefault="00CA6476" w:rsidP="00CA647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6476">
        <w:rPr>
          <w:rFonts w:ascii="Calibri" w:eastAsia="Times New Roman" w:hAnsi="Calibri" w:cs="Calibri"/>
          <w:sz w:val="22"/>
          <w:szCs w:val="22"/>
        </w:rPr>
        <w:t xml:space="preserve">If this sounds like you please send us your resume, 3 references and a paragraph or two describing why this might be a good fit for you! </w:t>
      </w:r>
    </w:p>
    <w:sectPr w:rsidR="002026C9" w:rsidRPr="00CA6476" w:rsidSect="00CA647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B84" w:rsidRDefault="005F5B84" w:rsidP="00CA6476">
      <w:r>
        <w:separator/>
      </w:r>
    </w:p>
  </w:endnote>
  <w:endnote w:type="continuationSeparator" w:id="0">
    <w:p w:rsidR="005F5B84" w:rsidRDefault="005F5B84" w:rsidP="00CA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ED2151038E7F3742AB3C9FAB631FF684"/>
      </w:placeholder>
      <w:temporary/>
      <w:showingPlcHdr/>
      <w15:appearance w15:val="hidden"/>
    </w:sdtPr>
    <w:sdtContent>
      <w:p w:rsidR="00CA6476" w:rsidRDefault="00CA6476">
        <w:pPr>
          <w:pStyle w:val="Footer"/>
        </w:pPr>
        <w:r>
          <w:t>[Type here]</w:t>
        </w:r>
      </w:p>
    </w:sdtContent>
  </w:sdt>
  <w:p w:rsidR="00CA6476" w:rsidRDefault="00CA6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476" w:rsidRPr="00CA6476" w:rsidRDefault="00CA6476" w:rsidP="00CA6476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sz w:val="28"/>
      </w:rPr>
    </w:pPr>
    <w:proofErr w:type="spellStart"/>
    <w:r w:rsidRPr="00CA6476">
      <w:rPr>
        <w:rFonts w:ascii="Calibri" w:eastAsia="Times New Roman" w:hAnsi="Calibri" w:cs="Calibri"/>
        <w:szCs w:val="22"/>
      </w:rPr>
      <w:t>i</w:t>
    </w:r>
    <w:r w:rsidRPr="00CA6476">
      <w:rPr>
        <w:rFonts w:ascii="Calibri" w:eastAsia="Times New Roman" w:hAnsi="Calibri" w:cs="Calibri"/>
        <w:szCs w:val="22"/>
      </w:rPr>
      <w:t>Geeks</w:t>
    </w:r>
    <w:proofErr w:type="spellEnd"/>
    <w:r w:rsidRPr="00CA6476">
      <w:rPr>
        <w:rFonts w:ascii="Calibri" w:eastAsia="Times New Roman" w:hAnsi="Calibri" w:cs="Calibri"/>
        <w:szCs w:val="22"/>
      </w:rPr>
      <w:t xml:space="preserve"> Team – </w:t>
    </w:r>
    <w:r w:rsidRPr="00CA6476">
      <w:rPr>
        <w:rFonts w:ascii="Calibri" w:eastAsia="Times New Roman" w:hAnsi="Calibri" w:cs="Calibri"/>
        <w:color w:val="0260BF"/>
        <w:szCs w:val="22"/>
      </w:rPr>
      <w:t>info@igeeksrepairpa.com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B84" w:rsidRDefault="005F5B84" w:rsidP="00CA6476">
      <w:r>
        <w:separator/>
      </w:r>
    </w:p>
  </w:footnote>
  <w:footnote w:type="continuationSeparator" w:id="0">
    <w:p w:rsidR="005F5B84" w:rsidRDefault="005F5B84" w:rsidP="00CA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476" w:rsidRDefault="00CA6476">
    <w:pPr>
      <w:pStyle w:val="Header"/>
    </w:pPr>
    <w:r w:rsidRPr="00CA6476">
      <w:rPr>
        <w:rFonts w:ascii="Times New Roman" w:eastAsia="Times New Roman" w:hAnsi="Times New Roman" w:cs="Times New Roman"/>
      </w:rPr>
      <w:fldChar w:fldCharType="begin"/>
    </w:r>
    <w:r w:rsidRPr="00CA6476">
      <w:rPr>
        <w:rFonts w:ascii="Times New Roman" w:eastAsia="Times New Roman" w:hAnsi="Times New Roman" w:cs="Times New Roman"/>
      </w:rPr>
      <w:instrText xml:space="preserve"> INCLUDEPICTURE "/var/folders/r4/9ykhg72s1v38v81s_58gpcrm0000gp/T/com.microsoft.Word/WebArchiveCopyPasteTempFiles/page1image10541568" \* MERGEFORMATINET </w:instrText>
    </w:r>
    <w:r w:rsidRPr="00CA6476">
      <w:rPr>
        <w:rFonts w:ascii="Times New Roman" w:eastAsia="Times New Roman" w:hAnsi="Times New Roman" w:cs="Times New Roman"/>
      </w:rPr>
      <w:fldChar w:fldCharType="separate"/>
    </w:r>
    <w:r w:rsidRPr="00CA6476">
      <w:rPr>
        <w:rFonts w:ascii="Times New Roman" w:eastAsia="Times New Roman" w:hAnsi="Times New Roman" w:cs="Times New Roman"/>
        <w:noProof/>
      </w:rPr>
      <w:drawing>
        <wp:inline distT="0" distB="0" distL="0" distR="0" wp14:anchorId="0084A628" wp14:editId="7BE70D0B">
          <wp:extent cx="1315720" cy="445770"/>
          <wp:effectExtent l="0" t="0" r="5080" b="0"/>
          <wp:docPr id="9" name="Picture 9" descr="page1image10541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ge1image105415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6476">
      <w:rPr>
        <w:rFonts w:ascii="Times New Roman" w:eastAsia="Times New Roman" w:hAnsi="Times New Roman" w:cs="Times New Roman"/>
      </w:rPr>
      <w:fldChar w:fldCharType="end"/>
    </w:r>
  </w:p>
  <w:p w:rsidR="00CA6476" w:rsidRDefault="00CA6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8F7"/>
    <w:multiLevelType w:val="hybridMultilevel"/>
    <w:tmpl w:val="BC1A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5F88"/>
    <w:multiLevelType w:val="multilevel"/>
    <w:tmpl w:val="6CC2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D268C"/>
    <w:multiLevelType w:val="hybridMultilevel"/>
    <w:tmpl w:val="39E2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6496"/>
    <w:multiLevelType w:val="multilevel"/>
    <w:tmpl w:val="323A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C0A79"/>
    <w:multiLevelType w:val="multilevel"/>
    <w:tmpl w:val="C6B4738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ascii="Calibri" w:hAnsi="Calibri" w:cs="Calibri" w:hint="default"/>
        <w:sz w:val="22"/>
      </w:rPr>
    </w:lvl>
  </w:abstractNum>
  <w:abstractNum w:abstractNumId="5" w15:restartNumberingAfterBreak="0">
    <w:nsid w:val="6C931DA0"/>
    <w:multiLevelType w:val="hybridMultilevel"/>
    <w:tmpl w:val="84E0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97828"/>
    <w:multiLevelType w:val="hybridMultilevel"/>
    <w:tmpl w:val="D84A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6"/>
    <w:rsid w:val="0044312D"/>
    <w:rsid w:val="005F5B84"/>
    <w:rsid w:val="00AD592E"/>
    <w:rsid w:val="00CA6476"/>
    <w:rsid w:val="00EA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735F4"/>
  <w15:chartTrackingRefBased/>
  <w15:docId w15:val="{BFBE5E77-22AA-7B41-BDEA-36571E22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A64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7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A6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476"/>
  </w:style>
  <w:style w:type="paragraph" w:styleId="Footer">
    <w:name w:val="footer"/>
    <w:basedOn w:val="Normal"/>
    <w:link w:val="FooterChar"/>
    <w:uiPriority w:val="99"/>
    <w:unhideWhenUsed/>
    <w:rsid w:val="00CA6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2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4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2151038E7F3742AB3C9FAB631FF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AA9F9-BD31-154A-8F70-6D992ED18925}"/>
      </w:docPartPr>
      <w:docPartBody>
        <w:p w:rsidR="00000000" w:rsidRDefault="00EB1364" w:rsidP="00EB1364">
          <w:pPr>
            <w:pStyle w:val="ED2151038E7F3742AB3C9FAB631FF68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64"/>
    <w:rsid w:val="00144212"/>
    <w:rsid w:val="00E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88030405CC22428563E77FBAB2B255">
    <w:name w:val="6388030405CC22428563E77FBAB2B255"/>
    <w:rsid w:val="00EB1364"/>
  </w:style>
  <w:style w:type="paragraph" w:customStyle="1" w:styleId="ED2151038E7F3742AB3C9FAB631FF684">
    <w:name w:val="ED2151038E7F3742AB3C9FAB631FF684"/>
    <w:rsid w:val="00EB1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Ezekiel Mark Menke</dc:creator>
  <cp:keywords/>
  <dc:description/>
  <cp:lastModifiedBy>Ezekiel Mark Menke</cp:lastModifiedBy>
  <cp:revision>1</cp:revision>
  <dcterms:created xsi:type="dcterms:W3CDTF">2019-04-01T22:22:00Z</dcterms:created>
  <dcterms:modified xsi:type="dcterms:W3CDTF">2019-04-01T22:35:00Z</dcterms:modified>
</cp:coreProperties>
</file>